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3E86D" w14:textId="7119BE42" w:rsidR="00D4722C" w:rsidRPr="000B4639" w:rsidRDefault="00D4722C" w:rsidP="00D4722C">
      <w:pPr>
        <w:rPr>
          <w:b/>
          <w:bCs/>
          <w:sz w:val="40"/>
          <w:szCs w:val="40"/>
        </w:rPr>
      </w:pPr>
      <w:r w:rsidRPr="000B4639">
        <w:rPr>
          <w:b/>
          <w:bCs/>
          <w:sz w:val="40"/>
          <w:szCs w:val="40"/>
        </w:rPr>
        <w:t>Auswertung von Diagrammen</w:t>
      </w:r>
    </w:p>
    <w:p w14:paraId="03A4E862" w14:textId="021F9770" w:rsidR="00D80214" w:rsidRPr="000B4639" w:rsidRDefault="00D80214" w:rsidP="00D4722C">
      <w:pPr>
        <w:rPr>
          <w:sz w:val="32"/>
          <w:szCs w:val="32"/>
        </w:rPr>
      </w:pPr>
      <w:r w:rsidRPr="000B4639">
        <w:rPr>
          <w:sz w:val="32"/>
          <w:szCs w:val="32"/>
        </w:rPr>
        <w:t>(Liniendiagramm, Säulendiagramm, Kreisdiagramm, Flächendiagramm und Streudiagramm)</w:t>
      </w:r>
    </w:p>
    <w:p w14:paraId="40D500D0" w14:textId="649C09E8" w:rsidR="00D4722C" w:rsidRPr="000B4639" w:rsidRDefault="00D80214" w:rsidP="00D4722C">
      <w:pPr>
        <w:rPr>
          <w:b/>
          <w:bCs/>
          <w:sz w:val="32"/>
          <w:szCs w:val="32"/>
          <w:u w:val="single"/>
        </w:rPr>
      </w:pPr>
      <w:r w:rsidRPr="000B4639">
        <w:rPr>
          <w:sz w:val="32"/>
          <w:szCs w:val="32"/>
        </w:rPr>
        <w:t xml:space="preserve"> </w:t>
      </w:r>
      <w:r w:rsidR="00D4722C" w:rsidRPr="000B4639">
        <w:rPr>
          <w:b/>
          <w:bCs/>
          <w:sz w:val="32"/>
          <w:szCs w:val="32"/>
          <w:u w:val="single"/>
        </w:rPr>
        <w:t>1. Schritt: Formales/Orientierung</w:t>
      </w:r>
    </w:p>
    <w:p w14:paraId="215DD017" w14:textId="7E4155B3" w:rsidR="000B4639" w:rsidRPr="000B4639" w:rsidRDefault="00D4722C" w:rsidP="000B4639">
      <w:pPr>
        <w:rPr>
          <w:sz w:val="32"/>
          <w:szCs w:val="32"/>
        </w:rPr>
      </w:pPr>
      <w:r w:rsidRPr="000B4639">
        <w:rPr>
          <w:sz w:val="32"/>
          <w:szCs w:val="32"/>
        </w:rPr>
        <w:t>Welche Diagrammform wurde gewählt? Was ist das Thema des Diagramms? Gibt es eine räumliche/zeitliche Abgrenzung?</w:t>
      </w:r>
      <w:r w:rsidR="000B4639" w:rsidRPr="000B4639">
        <w:rPr>
          <w:sz w:val="32"/>
          <w:szCs w:val="32"/>
        </w:rPr>
        <w:t xml:space="preserve"> </w:t>
      </w:r>
      <w:r w:rsidR="000B4639" w:rsidRPr="000B4639">
        <w:rPr>
          <w:sz w:val="32"/>
          <w:szCs w:val="32"/>
        </w:rPr>
        <w:t>Aus welcher Quelle stammen die Daten? Wann ist es erschienen?</w:t>
      </w:r>
    </w:p>
    <w:p w14:paraId="2B8DCCA9" w14:textId="7A5BF579" w:rsidR="00D4722C" w:rsidRPr="000B4639" w:rsidRDefault="00D4722C" w:rsidP="00D4722C">
      <w:pPr>
        <w:rPr>
          <w:sz w:val="32"/>
          <w:szCs w:val="32"/>
        </w:rPr>
      </w:pPr>
      <w:r w:rsidRPr="000B4639">
        <w:rPr>
          <w:sz w:val="32"/>
          <w:szCs w:val="32"/>
        </w:rPr>
        <w:t>Welche Zahlenwerte wurden gewählt: absolute, relative, Indexwerte?</w:t>
      </w:r>
    </w:p>
    <w:p w14:paraId="34E5123A" w14:textId="4B3C5A8D" w:rsidR="007512A8" w:rsidRPr="000B4639" w:rsidRDefault="007512A8" w:rsidP="00D4722C">
      <w:pPr>
        <w:rPr>
          <w:sz w:val="32"/>
          <w:szCs w:val="32"/>
        </w:rPr>
      </w:pPr>
      <w:r w:rsidRPr="000B4639">
        <w:rPr>
          <w:sz w:val="32"/>
          <w:szCs w:val="32"/>
        </w:rPr>
        <w:t>(Bei Indexwerten handelt es sich um relative Werte, welche eine Aussage über eine Entwicklung machen. Die Basis ist dabei eine bestimmte, bekannte Größe auf welche alle Indexwerte berechnet werden. Die Indexwerte lassen Entwicklungen und Abstände erkennen.</w:t>
      </w:r>
    </w:p>
    <w:p w14:paraId="015D2555" w14:textId="2C821ACE" w:rsidR="007512A8" w:rsidRPr="000B4639" w:rsidRDefault="007512A8" w:rsidP="007512A8">
      <w:pPr>
        <w:rPr>
          <w:b/>
          <w:bCs/>
          <w:sz w:val="32"/>
          <w:szCs w:val="32"/>
        </w:rPr>
      </w:pPr>
      <w:r w:rsidRPr="000B4639">
        <w:rPr>
          <w:sz w:val="32"/>
          <w:szCs w:val="32"/>
        </w:rPr>
        <w:t>Beispiel:</w:t>
      </w:r>
      <w:r w:rsidRPr="000B4639">
        <w:rPr>
          <w:rFonts w:eastAsia="Times New Roman"/>
          <w:b/>
          <w:bCs/>
          <w:kern w:val="36"/>
          <w:sz w:val="32"/>
          <w:szCs w:val="32"/>
          <w:lang w:eastAsia="de-DE"/>
        </w:rPr>
        <w:t xml:space="preserve"> </w:t>
      </w:r>
      <w:r w:rsidRPr="000B4639">
        <w:rPr>
          <w:b/>
          <w:bCs/>
          <w:sz w:val="32"/>
          <w:szCs w:val="32"/>
        </w:rPr>
        <w:t>Preisindex</w:t>
      </w:r>
    </w:p>
    <w:p w14:paraId="6D6DEE77" w14:textId="77777777" w:rsidR="007512A8" w:rsidRPr="000B4639" w:rsidRDefault="007512A8" w:rsidP="007512A8">
      <w:pPr>
        <w:rPr>
          <w:sz w:val="32"/>
          <w:szCs w:val="32"/>
        </w:rPr>
      </w:pPr>
      <w:r w:rsidRPr="000B4639">
        <w:rPr>
          <w:sz w:val="32"/>
          <w:szCs w:val="32"/>
        </w:rPr>
        <w:t>Mithilfe eines Preisindex wird die Preissteigerungsrate in einem volkswirtschaftlichen Bereich ermittelt. Dabei werden Preisänderungen einer bestimmten Gütergruppe, des so genannten „Warenkorbs“, erfasst: Das Preisniveau einer bestimmten Periode wird gleich 100 gesetzt. Die Preisveränderungen werden darauf bezogen. Steht der Index zu einem späteren Zeitpunkt zum Beispiel bei 101,4 Punkten, dann bedeutet das eine Teuerung von 1,4 Prozent.</w:t>
      </w:r>
    </w:p>
    <w:p w14:paraId="3590F721" w14:textId="77777777" w:rsidR="00D4722C" w:rsidRPr="000B4639" w:rsidRDefault="00D4722C" w:rsidP="00D4722C">
      <w:pPr>
        <w:rPr>
          <w:b/>
          <w:bCs/>
          <w:sz w:val="32"/>
          <w:szCs w:val="32"/>
          <w:u w:val="single"/>
        </w:rPr>
      </w:pPr>
      <w:r w:rsidRPr="000B4639">
        <w:rPr>
          <w:b/>
          <w:bCs/>
          <w:sz w:val="32"/>
          <w:szCs w:val="32"/>
          <w:u w:val="single"/>
        </w:rPr>
        <w:t>2. Schritt: Beschreibung</w:t>
      </w:r>
    </w:p>
    <w:p w14:paraId="15657E70" w14:textId="77777777" w:rsidR="00D4722C" w:rsidRPr="000B4639" w:rsidRDefault="00D4722C" w:rsidP="00D4722C">
      <w:pPr>
        <w:numPr>
          <w:ilvl w:val="0"/>
          <w:numId w:val="2"/>
        </w:numPr>
        <w:rPr>
          <w:sz w:val="32"/>
          <w:szCs w:val="32"/>
        </w:rPr>
      </w:pPr>
      <w:r w:rsidRPr="000B4639">
        <w:rPr>
          <w:sz w:val="32"/>
          <w:szCs w:val="32"/>
        </w:rPr>
        <w:t>Was sind die wichtigsten Aussagen?</w:t>
      </w:r>
    </w:p>
    <w:p w14:paraId="71B0532B" w14:textId="298B368E" w:rsidR="00D4722C" w:rsidRPr="000B4639" w:rsidRDefault="00D4722C" w:rsidP="00D4722C">
      <w:pPr>
        <w:numPr>
          <w:ilvl w:val="0"/>
          <w:numId w:val="2"/>
        </w:numPr>
        <w:rPr>
          <w:sz w:val="32"/>
          <w:szCs w:val="32"/>
        </w:rPr>
      </w:pPr>
      <w:r w:rsidRPr="000B4639">
        <w:rPr>
          <w:sz w:val="32"/>
          <w:szCs w:val="32"/>
        </w:rPr>
        <w:t>Lassen sich zeitliche Entwicklungen (Zunahme, Abnahme, Stagnation) und</w:t>
      </w:r>
      <w:r w:rsidR="000B4639" w:rsidRPr="000B4639">
        <w:rPr>
          <w:sz w:val="32"/>
          <w:szCs w:val="32"/>
        </w:rPr>
        <w:t xml:space="preserve"> </w:t>
      </w:r>
      <w:r w:rsidRPr="000B4639">
        <w:rPr>
          <w:sz w:val="32"/>
          <w:szCs w:val="32"/>
        </w:rPr>
        <w:t>Regelhaftigkeiten ablesen?</w:t>
      </w:r>
    </w:p>
    <w:p w14:paraId="14739993" w14:textId="77777777" w:rsidR="00D4722C" w:rsidRPr="000B4639" w:rsidRDefault="00D4722C" w:rsidP="00D4722C">
      <w:pPr>
        <w:numPr>
          <w:ilvl w:val="0"/>
          <w:numId w:val="2"/>
        </w:numPr>
        <w:rPr>
          <w:sz w:val="32"/>
          <w:szCs w:val="32"/>
        </w:rPr>
      </w:pPr>
      <w:r w:rsidRPr="000B4639">
        <w:rPr>
          <w:sz w:val="32"/>
          <w:szCs w:val="32"/>
        </w:rPr>
        <w:t>Sind bedeutsame Details, kausale und funktionale Zusammenhänge erkennbar?</w:t>
      </w:r>
    </w:p>
    <w:p w14:paraId="31D7671B" w14:textId="77777777" w:rsidR="00D4722C" w:rsidRPr="000B4639" w:rsidRDefault="00D4722C" w:rsidP="00D4722C">
      <w:pPr>
        <w:rPr>
          <w:b/>
          <w:bCs/>
          <w:sz w:val="32"/>
          <w:szCs w:val="32"/>
          <w:u w:val="single"/>
        </w:rPr>
      </w:pPr>
      <w:r w:rsidRPr="000B4639">
        <w:rPr>
          <w:b/>
          <w:bCs/>
          <w:sz w:val="32"/>
          <w:szCs w:val="32"/>
          <w:u w:val="single"/>
        </w:rPr>
        <w:t>3. Schritt: Erklärung</w:t>
      </w:r>
    </w:p>
    <w:p w14:paraId="2F9B5452" w14:textId="77777777" w:rsidR="00D4722C" w:rsidRPr="000B4639" w:rsidRDefault="00D4722C" w:rsidP="00D4722C">
      <w:pPr>
        <w:numPr>
          <w:ilvl w:val="0"/>
          <w:numId w:val="2"/>
        </w:numPr>
        <w:rPr>
          <w:sz w:val="32"/>
          <w:szCs w:val="32"/>
        </w:rPr>
      </w:pPr>
      <w:r w:rsidRPr="000B4639">
        <w:rPr>
          <w:sz w:val="32"/>
          <w:szCs w:val="32"/>
        </w:rPr>
        <w:t>Wie sind die dargestellten Sachverhalte zu erklären?</w:t>
      </w:r>
    </w:p>
    <w:p w14:paraId="74FE9BA3" w14:textId="77777777" w:rsidR="00D4722C" w:rsidRPr="000B4639" w:rsidRDefault="00D4722C" w:rsidP="00D4722C">
      <w:pPr>
        <w:numPr>
          <w:ilvl w:val="0"/>
          <w:numId w:val="2"/>
        </w:numPr>
        <w:rPr>
          <w:sz w:val="32"/>
          <w:szCs w:val="32"/>
        </w:rPr>
      </w:pPr>
      <w:r w:rsidRPr="000B4639">
        <w:rPr>
          <w:sz w:val="32"/>
          <w:szCs w:val="32"/>
        </w:rPr>
        <w:t>Welche möglichen Ursachen und Folgen lassen sich aus den beschriebenen Aspekten ableiten?</w:t>
      </w:r>
    </w:p>
    <w:p w14:paraId="66A5B1DA" w14:textId="77777777" w:rsidR="00D4722C" w:rsidRPr="000B4639" w:rsidRDefault="00D4722C" w:rsidP="00D4722C">
      <w:pPr>
        <w:numPr>
          <w:ilvl w:val="0"/>
          <w:numId w:val="2"/>
        </w:numPr>
        <w:rPr>
          <w:sz w:val="32"/>
          <w:szCs w:val="32"/>
        </w:rPr>
      </w:pPr>
      <w:r w:rsidRPr="000B4639">
        <w:rPr>
          <w:sz w:val="32"/>
          <w:szCs w:val="32"/>
        </w:rPr>
        <w:lastRenderedPageBreak/>
        <w:t>Welche zusätzlichen Informationen</w:t>
      </w:r>
      <w:r w:rsidRPr="000B4639">
        <w:rPr>
          <w:sz w:val="32"/>
          <w:szCs w:val="32"/>
        </w:rPr>
        <w:br/>
        <w:t>sind zur Erklärung heranzuziehen?</w:t>
      </w:r>
    </w:p>
    <w:p w14:paraId="7DA4D8ED" w14:textId="77777777" w:rsidR="00D4722C" w:rsidRPr="000B4639" w:rsidRDefault="00D4722C" w:rsidP="00D4722C">
      <w:pPr>
        <w:rPr>
          <w:b/>
          <w:bCs/>
          <w:sz w:val="32"/>
          <w:szCs w:val="32"/>
          <w:u w:val="single"/>
        </w:rPr>
      </w:pPr>
      <w:r w:rsidRPr="000B4639">
        <w:rPr>
          <w:b/>
          <w:bCs/>
          <w:sz w:val="32"/>
          <w:szCs w:val="32"/>
          <w:u w:val="single"/>
        </w:rPr>
        <w:t xml:space="preserve">4. Schritt: </w:t>
      </w:r>
      <w:r w:rsidR="004D5E78" w:rsidRPr="000B4639">
        <w:rPr>
          <w:b/>
          <w:bCs/>
          <w:sz w:val="32"/>
          <w:szCs w:val="32"/>
          <w:u w:val="single"/>
        </w:rPr>
        <w:t>Aus</w:t>
      </w:r>
      <w:r w:rsidRPr="000B4639">
        <w:rPr>
          <w:b/>
          <w:bCs/>
          <w:sz w:val="32"/>
          <w:szCs w:val="32"/>
          <w:u w:val="single"/>
        </w:rPr>
        <w:t>wertung</w:t>
      </w:r>
    </w:p>
    <w:p w14:paraId="3822E90B" w14:textId="77777777" w:rsidR="00D4722C" w:rsidRPr="000B4639" w:rsidRDefault="00D4722C" w:rsidP="00D4722C">
      <w:pPr>
        <w:numPr>
          <w:ilvl w:val="0"/>
          <w:numId w:val="2"/>
        </w:numPr>
        <w:rPr>
          <w:sz w:val="32"/>
          <w:szCs w:val="32"/>
        </w:rPr>
      </w:pPr>
      <w:r w:rsidRPr="000B4639">
        <w:rPr>
          <w:sz w:val="32"/>
          <w:szCs w:val="32"/>
        </w:rPr>
        <w:t>Ist die Diagrammform eine geeignete?</w:t>
      </w:r>
    </w:p>
    <w:p w14:paraId="2E532908" w14:textId="77777777" w:rsidR="00D4722C" w:rsidRPr="000B4639" w:rsidRDefault="00D4722C" w:rsidP="00D4722C">
      <w:pPr>
        <w:numPr>
          <w:ilvl w:val="0"/>
          <w:numId w:val="2"/>
        </w:numPr>
        <w:rPr>
          <w:sz w:val="32"/>
          <w:szCs w:val="32"/>
        </w:rPr>
      </w:pPr>
      <w:r w:rsidRPr="000B4639">
        <w:rPr>
          <w:sz w:val="32"/>
          <w:szCs w:val="32"/>
        </w:rPr>
        <w:t>Reicht die Aussagegenauigkeit aus?</w:t>
      </w:r>
    </w:p>
    <w:p w14:paraId="4759F02C" w14:textId="77777777" w:rsidR="00812853" w:rsidRPr="000B4639" w:rsidRDefault="00D4722C" w:rsidP="00D4722C">
      <w:pPr>
        <w:rPr>
          <w:sz w:val="32"/>
          <w:szCs w:val="32"/>
        </w:rPr>
      </w:pPr>
      <w:r w:rsidRPr="000B4639">
        <w:rPr>
          <w:sz w:val="32"/>
          <w:szCs w:val="32"/>
        </w:rPr>
        <w:t>Werden Sachverhalte verzerrt oder verfälscht?</w:t>
      </w:r>
    </w:p>
    <w:sectPr w:rsidR="00812853" w:rsidRPr="000B4639" w:rsidSect="00D802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111C"/>
    <w:multiLevelType w:val="singleLevel"/>
    <w:tmpl w:val="0A711EDB"/>
    <w:lvl w:ilvl="0">
      <w:numFmt w:val="bullet"/>
      <w:lvlText w:val="-"/>
      <w:lvlJc w:val="left"/>
      <w:pPr>
        <w:tabs>
          <w:tab w:val="num" w:pos="144"/>
        </w:tabs>
        <w:ind w:left="144" w:hanging="144"/>
      </w:pPr>
      <w:rPr>
        <w:rFonts w:ascii="Symbol" w:hAnsi="Symbol" w:cs="Symbol"/>
        <w:snapToGrid/>
        <w:color w:val="000000"/>
        <w:spacing w:val="-3"/>
        <w:sz w:val="14"/>
        <w:szCs w:val="14"/>
      </w:rPr>
    </w:lvl>
  </w:abstractNum>
  <w:num w:numId="1" w16cid:durableId="1828474926">
    <w:abstractNumId w:val="0"/>
  </w:num>
  <w:num w:numId="2" w16cid:durableId="402416278">
    <w:abstractNumId w:val="0"/>
    <w:lvlOverride w:ilvl="0">
      <w:lvl w:ilvl="0">
        <w:numFmt w:val="bullet"/>
        <w:lvlText w:val="-"/>
        <w:lvlJc w:val="left"/>
        <w:pPr>
          <w:tabs>
            <w:tab w:val="num" w:pos="216"/>
          </w:tabs>
        </w:pPr>
        <w:rPr>
          <w:rFonts w:ascii="Symbol" w:hAnsi="Symbol" w:cs="Symbol"/>
          <w:snapToGrid/>
          <w:color w:val="000000"/>
          <w:spacing w:val="3"/>
          <w:sz w:val="14"/>
          <w:szCs w:val="1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7137B"/>
    <w:rsid w:val="000B4639"/>
    <w:rsid w:val="001C6065"/>
    <w:rsid w:val="00224553"/>
    <w:rsid w:val="002347C2"/>
    <w:rsid w:val="003F6D71"/>
    <w:rsid w:val="004A5CAF"/>
    <w:rsid w:val="004D5E78"/>
    <w:rsid w:val="0057137B"/>
    <w:rsid w:val="0061105B"/>
    <w:rsid w:val="006C0EDA"/>
    <w:rsid w:val="006D3222"/>
    <w:rsid w:val="007512A8"/>
    <w:rsid w:val="00812853"/>
    <w:rsid w:val="00842360"/>
    <w:rsid w:val="00932F7E"/>
    <w:rsid w:val="00961744"/>
    <w:rsid w:val="00A000FE"/>
    <w:rsid w:val="00A3007D"/>
    <w:rsid w:val="00AC0642"/>
    <w:rsid w:val="00BC7548"/>
    <w:rsid w:val="00D4722C"/>
    <w:rsid w:val="00D802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AF22"/>
  <w15:docId w15:val="{F82845EE-0A66-48FC-98EF-CB61F432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4553"/>
  </w:style>
  <w:style w:type="paragraph" w:styleId="berschrift1">
    <w:name w:val="heading 1"/>
    <w:basedOn w:val="Standard"/>
    <w:next w:val="Standard"/>
    <w:link w:val="berschrift1Zchn"/>
    <w:uiPriority w:val="9"/>
    <w:qFormat/>
    <w:rsid w:val="007512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24553"/>
    <w:pPr>
      <w:ind w:left="720"/>
      <w:contextualSpacing/>
    </w:pPr>
  </w:style>
  <w:style w:type="paragraph" w:styleId="Sprechblasentext">
    <w:name w:val="Balloon Text"/>
    <w:basedOn w:val="Standard"/>
    <w:link w:val="SprechblasentextZchn"/>
    <w:uiPriority w:val="99"/>
    <w:semiHidden/>
    <w:unhideWhenUsed/>
    <w:rsid w:val="005713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137B"/>
    <w:rPr>
      <w:rFonts w:ascii="Tahoma" w:hAnsi="Tahoma" w:cs="Tahoma"/>
      <w:sz w:val="16"/>
      <w:szCs w:val="16"/>
    </w:rPr>
  </w:style>
  <w:style w:type="character" w:customStyle="1" w:styleId="berschrift1Zchn">
    <w:name w:val="Überschrift 1 Zchn"/>
    <w:basedOn w:val="Absatz-Standardschriftart"/>
    <w:link w:val="berschrift1"/>
    <w:uiPriority w:val="9"/>
    <w:rsid w:val="007512A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5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1478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Siegfried 1</dc:creator>
  <cp:lastModifiedBy>Siegfried Schmidt</cp:lastModifiedBy>
  <cp:revision>7</cp:revision>
  <cp:lastPrinted>2009-09-06T13:35:00Z</cp:lastPrinted>
  <dcterms:created xsi:type="dcterms:W3CDTF">2009-08-31T12:34:00Z</dcterms:created>
  <dcterms:modified xsi:type="dcterms:W3CDTF">2025-05-21T18:59:00Z</dcterms:modified>
</cp:coreProperties>
</file>